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2C096D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3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006D7" w:rsidRPr="002C0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3006D7" w:rsidRPr="00300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обучения по охране труда</w:t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 проверки и (или) указание на используемые 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Должности, фамилии и инициалы должностных лиц государственной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977"/>
        <w:gridCol w:w="567"/>
        <w:gridCol w:w="641"/>
        <w:gridCol w:w="1592"/>
      </w:tblGrid>
      <w:tr w:rsidR="00526DF8" w:rsidRPr="0010031F" w:rsidTr="0026072E">
        <w:tc>
          <w:tcPr>
            <w:tcW w:w="817" w:type="dxa"/>
            <w:vMerge w:val="restart"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10031F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10031F" w:rsidTr="0026072E">
        <w:tc>
          <w:tcPr>
            <w:tcW w:w="817" w:type="dxa"/>
            <w:vMerge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10031F" w:rsidTr="0026072E">
        <w:tc>
          <w:tcPr>
            <w:tcW w:w="817" w:type="dxa"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10031F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06D7" w:rsidRPr="0010031F" w:rsidTr="0026072E">
        <w:tc>
          <w:tcPr>
            <w:tcW w:w="81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Наличие у работодателя утвержденной программы вводного инструктажа по охране труда</w:t>
            </w:r>
          </w:p>
        </w:tc>
        <w:tc>
          <w:tcPr>
            <w:tcW w:w="2977" w:type="dxa"/>
          </w:tcPr>
          <w:p w:rsidR="003006D7" w:rsidRPr="003006D7" w:rsidRDefault="003006D7" w:rsidP="00CF7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Абзац второй пункта 2.1.2. </w:t>
            </w:r>
            <w:proofErr w:type="gramStart"/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Порядка обучения по охране труда и проверки знаний требований охраны труда работников организаций, утвержденного постановлением Министерства труда Российской Федерации и Министерства образования Российской Федерации от 13</w:t>
            </w:r>
            <w:r w:rsidR="002C096D">
              <w:rPr>
                <w:rFonts w:ascii="Times New Roman" w:hAnsi="Times New Roman" w:cs="Times New Roman"/>
                <w:sz w:val="24"/>
                <w:szCs w:val="28"/>
              </w:rPr>
              <w:t>.01.2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003 №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 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1/29 (</w:t>
            </w:r>
            <w:r w:rsidR="002C096D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арегистрирован</w:t>
            </w:r>
            <w:r w:rsidR="00150B3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645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Минюст</w:t>
            </w:r>
            <w:r w:rsidR="00CF77FB"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 Росси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 12</w:t>
            </w:r>
            <w:r w:rsidR="002C096D">
              <w:rPr>
                <w:rFonts w:ascii="Times New Roman" w:hAnsi="Times New Roman" w:cs="Times New Roman"/>
                <w:sz w:val="24"/>
                <w:szCs w:val="28"/>
              </w:rPr>
              <w:t>.02.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2003, </w:t>
            </w:r>
            <w:r w:rsidR="002C096D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егистрационный №</w:t>
            </w:r>
            <w:r w:rsidR="002C096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>4209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>, с и</w:t>
            </w:r>
            <w:r w:rsidR="00841041" w:rsidRPr="00841041">
              <w:rPr>
                <w:rFonts w:ascii="Times New Roman" w:hAnsi="Times New Roman" w:cs="Times New Roman"/>
                <w:sz w:val="24"/>
                <w:szCs w:val="28"/>
              </w:rPr>
              <w:t>зменения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>ми</w:t>
            </w:r>
            <w:r w:rsidR="00841041" w:rsidRPr="00841041">
              <w:rPr>
                <w:rFonts w:ascii="Times New Roman" w:hAnsi="Times New Roman" w:cs="Times New Roman"/>
                <w:sz w:val="24"/>
                <w:szCs w:val="28"/>
              </w:rPr>
              <w:t>, внесенны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>ми</w:t>
            </w:r>
            <w:r w:rsidR="00841041" w:rsidRPr="008410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841041" w:rsidRPr="00841041">
              <w:rPr>
                <w:rFonts w:ascii="Times New Roman" w:hAnsi="Times New Roman" w:cs="Times New Roman"/>
                <w:sz w:val="24"/>
                <w:szCs w:val="28"/>
              </w:rPr>
              <w:t xml:space="preserve">риказом Министерства труда Российской Федерации 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="00841041" w:rsidRPr="00841041">
              <w:rPr>
                <w:rFonts w:ascii="Times New Roman" w:hAnsi="Times New Roman" w:cs="Times New Roman"/>
                <w:sz w:val="24"/>
                <w:szCs w:val="28"/>
              </w:rPr>
              <w:t>697н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41041" w:rsidRPr="003006D7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841041" w:rsidRPr="003006D7">
              <w:rPr>
                <w:rFonts w:ascii="Times New Roman" w:hAnsi="Times New Roman" w:cs="Times New Roman"/>
                <w:sz w:val="24"/>
                <w:szCs w:val="28"/>
              </w:rPr>
              <w:t>арегистрирован</w:t>
            </w:r>
            <w:r w:rsidR="004645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41041" w:rsidRPr="003006D7">
              <w:rPr>
                <w:rFonts w:ascii="Times New Roman" w:hAnsi="Times New Roman" w:cs="Times New Roman"/>
                <w:sz w:val="24"/>
                <w:szCs w:val="28"/>
              </w:rPr>
              <w:t>Минюст</w:t>
            </w:r>
            <w:r w:rsidR="00CF77FB"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="00841041"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 Росси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841041"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F77FB">
              <w:rPr>
                <w:rFonts w:ascii="Times New Roman" w:hAnsi="Times New Roman" w:cs="Times New Roman"/>
                <w:sz w:val="24"/>
                <w:szCs w:val="28"/>
              </w:rPr>
              <w:t>16.12.2016</w:t>
            </w:r>
            <w:r w:rsidR="00841041"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841041" w:rsidRPr="003006D7">
              <w:rPr>
                <w:rFonts w:ascii="Times New Roman" w:hAnsi="Times New Roman" w:cs="Times New Roman"/>
                <w:sz w:val="24"/>
                <w:szCs w:val="28"/>
              </w:rPr>
              <w:t>егистрационный №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CF77FB">
              <w:rPr>
                <w:rFonts w:ascii="Times New Roman" w:hAnsi="Times New Roman" w:cs="Times New Roman"/>
                <w:sz w:val="24"/>
                <w:szCs w:val="28"/>
              </w:rPr>
              <w:t>44767</w:t>
            </w:r>
            <w:r w:rsidR="00841041"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(далее 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 Порядок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 xml:space="preserve"> № 1/29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proofErr w:type="gramEnd"/>
          </w:p>
        </w:tc>
        <w:tc>
          <w:tcPr>
            <w:tcW w:w="567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41" w:rsidRPr="0010031F" w:rsidTr="0026072E">
        <w:tc>
          <w:tcPr>
            <w:tcW w:w="817" w:type="dxa"/>
            <w:vMerge w:val="restart"/>
          </w:tcPr>
          <w:p w:rsidR="00841041" w:rsidRPr="003006D7" w:rsidRDefault="00841041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841041" w:rsidRPr="003006D7" w:rsidRDefault="00841041" w:rsidP="00841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Наличие у работодателя журналов проведения вводного инструктажа, </w:t>
            </w:r>
          </w:p>
        </w:tc>
        <w:tc>
          <w:tcPr>
            <w:tcW w:w="2977" w:type="dxa"/>
            <w:vMerge w:val="restart"/>
          </w:tcPr>
          <w:p w:rsidR="00841041" w:rsidRPr="003006D7" w:rsidRDefault="00841041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Абзац пятый пункта 2.1.3. Порядка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1/29</w:t>
            </w:r>
          </w:p>
        </w:tc>
        <w:tc>
          <w:tcPr>
            <w:tcW w:w="567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41" w:rsidRPr="0010031F" w:rsidTr="0026072E">
        <w:tc>
          <w:tcPr>
            <w:tcW w:w="817" w:type="dxa"/>
            <w:vMerge/>
          </w:tcPr>
          <w:p w:rsidR="00841041" w:rsidRPr="003006D7" w:rsidRDefault="00841041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841041" w:rsidRPr="003006D7" w:rsidRDefault="00841041" w:rsidP="00841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ервичного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инструктажа,</w:t>
            </w:r>
          </w:p>
        </w:tc>
        <w:tc>
          <w:tcPr>
            <w:tcW w:w="2977" w:type="dxa"/>
            <w:vMerge/>
          </w:tcPr>
          <w:p w:rsidR="00841041" w:rsidRPr="003006D7" w:rsidRDefault="00841041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41" w:rsidRPr="0010031F" w:rsidTr="0026072E">
        <w:tc>
          <w:tcPr>
            <w:tcW w:w="817" w:type="dxa"/>
            <w:vMerge/>
          </w:tcPr>
          <w:p w:rsidR="00841041" w:rsidRPr="003006D7" w:rsidRDefault="00841041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841041" w:rsidRPr="003006D7" w:rsidRDefault="00841041" w:rsidP="00841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повторного инструктажа,</w:t>
            </w:r>
          </w:p>
        </w:tc>
        <w:tc>
          <w:tcPr>
            <w:tcW w:w="2977" w:type="dxa"/>
            <w:vMerge/>
          </w:tcPr>
          <w:p w:rsidR="00841041" w:rsidRPr="003006D7" w:rsidRDefault="00841041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41" w:rsidRPr="0010031F" w:rsidTr="0026072E">
        <w:tc>
          <w:tcPr>
            <w:tcW w:w="817" w:type="dxa"/>
            <w:vMerge/>
          </w:tcPr>
          <w:p w:rsidR="00841041" w:rsidRPr="003006D7" w:rsidRDefault="00841041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841041" w:rsidRPr="003006D7" w:rsidRDefault="00841041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внепланового инструктажа</w:t>
            </w:r>
            <w:r w:rsidR="000D5D7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  <w:tc>
          <w:tcPr>
            <w:tcW w:w="2977" w:type="dxa"/>
            <w:vMerge/>
          </w:tcPr>
          <w:p w:rsidR="00841041" w:rsidRPr="003006D7" w:rsidRDefault="00841041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041" w:rsidRPr="0010031F" w:rsidTr="0026072E">
        <w:tc>
          <w:tcPr>
            <w:tcW w:w="817" w:type="dxa"/>
            <w:vMerge/>
          </w:tcPr>
          <w:p w:rsidR="00841041" w:rsidRPr="003006D7" w:rsidRDefault="00841041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841041" w:rsidRPr="003006D7" w:rsidRDefault="00841041" w:rsidP="008410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целевого инструктаж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2977" w:type="dxa"/>
            <w:vMerge/>
          </w:tcPr>
          <w:p w:rsidR="00841041" w:rsidRPr="003006D7" w:rsidRDefault="00841041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41041" w:rsidRPr="0010031F" w:rsidRDefault="00841041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D7" w:rsidRPr="0010031F" w:rsidTr="0026072E">
        <w:tc>
          <w:tcPr>
            <w:tcW w:w="81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Наличие у работодателя утвержденного перечня профессий и должностей работников, освобожденных от прохождения первичного инструктажа на рабочем месте</w:t>
            </w:r>
          </w:p>
        </w:tc>
        <w:tc>
          <w:tcPr>
            <w:tcW w:w="297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Абзац шестой пункта 2.1.4. Порядка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 xml:space="preserve"> № 1/29</w:t>
            </w:r>
          </w:p>
        </w:tc>
        <w:tc>
          <w:tcPr>
            <w:tcW w:w="567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D7" w:rsidRPr="0010031F" w:rsidTr="0026072E">
        <w:tc>
          <w:tcPr>
            <w:tcW w:w="81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Наличие у работодателя утвержденной программы первичного инструктажа по охране труда</w:t>
            </w:r>
          </w:p>
        </w:tc>
        <w:tc>
          <w:tcPr>
            <w:tcW w:w="297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Абзац пятый пункта 2.1.4. Порядка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 xml:space="preserve"> № 1/29</w:t>
            </w:r>
          </w:p>
        </w:tc>
        <w:tc>
          <w:tcPr>
            <w:tcW w:w="567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D7" w:rsidRPr="0010031F" w:rsidTr="0010031F">
        <w:tc>
          <w:tcPr>
            <w:tcW w:w="81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Наличие у работодателя утвержденной программы специального обучения по охране труда</w:t>
            </w:r>
          </w:p>
        </w:tc>
        <w:tc>
          <w:tcPr>
            <w:tcW w:w="297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Абзац второй пункта 2.3.2. Порядка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 xml:space="preserve"> № 1/29</w:t>
            </w:r>
          </w:p>
        </w:tc>
        <w:tc>
          <w:tcPr>
            <w:tcW w:w="567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D7" w:rsidRPr="0010031F" w:rsidTr="0010031F">
        <w:tc>
          <w:tcPr>
            <w:tcW w:w="81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Наличие у работодателя приказа (распоряжения) о создании комиссии по проверке знаний требований охраны труда в составе не менее трех человек, включающих руководителей организации и е</w:t>
            </w:r>
            <w:r w:rsidR="002C096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 структурных подразделений, специалистов служб охраны труда, главных специалистов (тех</w:t>
            </w:r>
            <w:r w:rsidR="00F76360">
              <w:rPr>
                <w:rFonts w:ascii="Times New Roman" w:hAnsi="Times New Roman" w:cs="Times New Roman"/>
                <w:sz w:val="24"/>
                <w:szCs w:val="28"/>
              </w:rPr>
              <w:t>нолог, механик, энергетик</w:t>
            </w: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7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Абзацы первый и второй пункта 3.4. Порядка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 xml:space="preserve"> № 1/29</w:t>
            </w:r>
          </w:p>
        </w:tc>
        <w:tc>
          <w:tcPr>
            <w:tcW w:w="567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D7" w:rsidRPr="0010031F" w:rsidTr="0010031F">
        <w:tc>
          <w:tcPr>
            <w:tcW w:w="81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Наличие у работодателя </w:t>
            </w:r>
            <w:proofErr w:type="gramStart"/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протоколов проверки знаний требований охраны</w:t>
            </w:r>
            <w:proofErr w:type="gramEnd"/>
            <w:r w:rsidRPr="003006D7">
              <w:rPr>
                <w:rFonts w:ascii="Times New Roman" w:hAnsi="Times New Roman" w:cs="Times New Roman"/>
                <w:sz w:val="24"/>
                <w:szCs w:val="28"/>
              </w:rPr>
              <w:t xml:space="preserve"> труда руководителей и специалистов (оформленных комиссией работодателя или обучающей аккредитованной в соответствующем порядке обучающей организацией)</w:t>
            </w:r>
          </w:p>
        </w:tc>
        <w:tc>
          <w:tcPr>
            <w:tcW w:w="2977" w:type="dxa"/>
          </w:tcPr>
          <w:p w:rsidR="003006D7" w:rsidRPr="003006D7" w:rsidRDefault="003006D7" w:rsidP="00306B5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06D7">
              <w:rPr>
                <w:rFonts w:ascii="Times New Roman" w:hAnsi="Times New Roman" w:cs="Times New Roman"/>
                <w:sz w:val="24"/>
                <w:szCs w:val="28"/>
              </w:rPr>
              <w:t>Абзацы первый и второй пункта 3.4. Порядка</w:t>
            </w:r>
            <w:r w:rsidR="00841041">
              <w:rPr>
                <w:rFonts w:ascii="Times New Roman" w:hAnsi="Times New Roman" w:cs="Times New Roman"/>
                <w:sz w:val="24"/>
                <w:szCs w:val="28"/>
              </w:rPr>
              <w:t xml:space="preserve"> № 1/29</w:t>
            </w:r>
          </w:p>
        </w:tc>
        <w:tc>
          <w:tcPr>
            <w:tcW w:w="567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006D7" w:rsidRPr="0010031F" w:rsidRDefault="003006D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5FD" w:rsidRDefault="00413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C22032" w:rsidRDefault="0026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72E" w:rsidRPr="00C22032" w:rsidSect="007731A1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2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EC" w:rsidRDefault="000925EC" w:rsidP="00526DF8">
      <w:pPr>
        <w:spacing w:after="0" w:line="240" w:lineRule="auto"/>
      </w:pPr>
      <w:r>
        <w:separator/>
      </w:r>
    </w:p>
  </w:endnote>
  <w:endnote w:type="continuationSeparator" w:id="0">
    <w:p w:rsidR="000925EC" w:rsidRDefault="000925EC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EC" w:rsidRDefault="000925EC" w:rsidP="00526DF8">
      <w:pPr>
        <w:spacing w:after="0" w:line="240" w:lineRule="auto"/>
      </w:pPr>
      <w:r>
        <w:separator/>
      </w:r>
    </w:p>
  </w:footnote>
  <w:footnote w:type="continuationSeparator" w:id="0">
    <w:p w:rsidR="000925EC" w:rsidRDefault="000925EC" w:rsidP="0052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1A1">
          <w:rPr>
            <w:noProof/>
          </w:rPr>
          <w:t>211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25EC"/>
    <w:rsid w:val="000939B5"/>
    <w:rsid w:val="000953F7"/>
    <w:rsid w:val="000A19A5"/>
    <w:rsid w:val="000A7CBF"/>
    <w:rsid w:val="000B05F4"/>
    <w:rsid w:val="000B069B"/>
    <w:rsid w:val="000B3B29"/>
    <w:rsid w:val="000B499D"/>
    <w:rsid w:val="000B51CD"/>
    <w:rsid w:val="000B6DAD"/>
    <w:rsid w:val="000C05B5"/>
    <w:rsid w:val="000C69C9"/>
    <w:rsid w:val="000C6F13"/>
    <w:rsid w:val="000C7440"/>
    <w:rsid w:val="000D41C0"/>
    <w:rsid w:val="000D5D73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6D4E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0B3A"/>
    <w:rsid w:val="00151180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57AD"/>
    <w:rsid w:val="001C4667"/>
    <w:rsid w:val="001C5178"/>
    <w:rsid w:val="001C539B"/>
    <w:rsid w:val="001D055B"/>
    <w:rsid w:val="001D120E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6050B"/>
    <w:rsid w:val="0026072E"/>
    <w:rsid w:val="002617A9"/>
    <w:rsid w:val="00262D6C"/>
    <w:rsid w:val="0026386F"/>
    <w:rsid w:val="00283161"/>
    <w:rsid w:val="002878E7"/>
    <w:rsid w:val="002901CE"/>
    <w:rsid w:val="002903BB"/>
    <w:rsid w:val="00290A05"/>
    <w:rsid w:val="00291356"/>
    <w:rsid w:val="0029363D"/>
    <w:rsid w:val="00295165"/>
    <w:rsid w:val="0029711F"/>
    <w:rsid w:val="00297B14"/>
    <w:rsid w:val="002A0193"/>
    <w:rsid w:val="002A29C9"/>
    <w:rsid w:val="002A3933"/>
    <w:rsid w:val="002A460B"/>
    <w:rsid w:val="002A4EF5"/>
    <w:rsid w:val="002A6B29"/>
    <w:rsid w:val="002A7537"/>
    <w:rsid w:val="002B0B04"/>
    <w:rsid w:val="002B6E76"/>
    <w:rsid w:val="002C096D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B13"/>
    <w:rsid w:val="00337C8C"/>
    <w:rsid w:val="00337E7F"/>
    <w:rsid w:val="00341036"/>
    <w:rsid w:val="003423A6"/>
    <w:rsid w:val="0034313B"/>
    <w:rsid w:val="00351C21"/>
    <w:rsid w:val="0035712E"/>
    <w:rsid w:val="00357FCC"/>
    <w:rsid w:val="00362848"/>
    <w:rsid w:val="00364616"/>
    <w:rsid w:val="003673C2"/>
    <w:rsid w:val="003768DD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D7EB4"/>
    <w:rsid w:val="003E071A"/>
    <w:rsid w:val="003E52E1"/>
    <w:rsid w:val="003E6AED"/>
    <w:rsid w:val="003F16DB"/>
    <w:rsid w:val="003F374A"/>
    <w:rsid w:val="003F577B"/>
    <w:rsid w:val="00404CB3"/>
    <w:rsid w:val="00405395"/>
    <w:rsid w:val="00412D5C"/>
    <w:rsid w:val="004135FD"/>
    <w:rsid w:val="00425A21"/>
    <w:rsid w:val="0043194E"/>
    <w:rsid w:val="00434599"/>
    <w:rsid w:val="00437003"/>
    <w:rsid w:val="00440C0F"/>
    <w:rsid w:val="004446D0"/>
    <w:rsid w:val="004501FC"/>
    <w:rsid w:val="004508CC"/>
    <w:rsid w:val="004524F2"/>
    <w:rsid w:val="004535AB"/>
    <w:rsid w:val="00454418"/>
    <w:rsid w:val="00456916"/>
    <w:rsid w:val="004612F5"/>
    <w:rsid w:val="004645BA"/>
    <w:rsid w:val="00470317"/>
    <w:rsid w:val="00475DA0"/>
    <w:rsid w:val="004959C4"/>
    <w:rsid w:val="004A3438"/>
    <w:rsid w:val="004A35A9"/>
    <w:rsid w:val="004B1253"/>
    <w:rsid w:val="004B1F6B"/>
    <w:rsid w:val="004B37F5"/>
    <w:rsid w:val="004B3B91"/>
    <w:rsid w:val="004B416E"/>
    <w:rsid w:val="004C2187"/>
    <w:rsid w:val="004C4F9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F3084"/>
    <w:rsid w:val="004F66CA"/>
    <w:rsid w:val="005024D1"/>
    <w:rsid w:val="005042BE"/>
    <w:rsid w:val="00510870"/>
    <w:rsid w:val="00517C64"/>
    <w:rsid w:val="00526DF8"/>
    <w:rsid w:val="0053313B"/>
    <w:rsid w:val="00535CDA"/>
    <w:rsid w:val="005419D1"/>
    <w:rsid w:val="00546213"/>
    <w:rsid w:val="00546DE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712F"/>
    <w:rsid w:val="005D2FE7"/>
    <w:rsid w:val="005D686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57344"/>
    <w:rsid w:val="006575C7"/>
    <w:rsid w:val="0066038D"/>
    <w:rsid w:val="00660D6A"/>
    <w:rsid w:val="00666490"/>
    <w:rsid w:val="006668AE"/>
    <w:rsid w:val="00666CC4"/>
    <w:rsid w:val="006717BE"/>
    <w:rsid w:val="00681149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B0000"/>
    <w:rsid w:val="006B7C68"/>
    <w:rsid w:val="006C085A"/>
    <w:rsid w:val="006C3C4B"/>
    <w:rsid w:val="006C5AB2"/>
    <w:rsid w:val="006D26E7"/>
    <w:rsid w:val="006D2B03"/>
    <w:rsid w:val="006D31A5"/>
    <w:rsid w:val="006D5210"/>
    <w:rsid w:val="006E0E95"/>
    <w:rsid w:val="006E1F83"/>
    <w:rsid w:val="006F23E4"/>
    <w:rsid w:val="006F5792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31A1"/>
    <w:rsid w:val="00776234"/>
    <w:rsid w:val="007776D3"/>
    <w:rsid w:val="0078126B"/>
    <w:rsid w:val="00784E6C"/>
    <w:rsid w:val="00786EFD"/>
    <w:rsid w:val="00787EFE"/>
    <w:rsid w:val="00793F98"/>
    <w:rsid w:val="007A2D73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4A8F"/>
    <w:rsid w:val="00825477"/>
    <w:rsid w:val="008317BC"/>
    <w:rsid w:val="00835158"/>
    <w:rsid w:val="00841041"/>
    <w:rsid w:val="0084220B"/>
    <w:rsid w:val="00842317"/>
    <w:rsid w:val="0085574C"/>
    <w:rsid w:val="0085687F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F8D"/>
    <w:rsid w:val="008C01DA"/>
    <w:rsid w:val="008C45E0"/>
    <w:rsid w:val="008D272B"/>
    <w:rsid w:val="008D2E9F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A60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2595"/>
    <w:rsid w:val="00992D61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B2A"/>
    <w:rsid w:val="009E2014"/>
    <w:rsid w:val="009F02E0"/>
    <w:rsid w:val="009F431C"/>
    <w:rsid w:val="009F487A"/>
    <w:rsid w:val="009F506F"/>
    <w:rsid w:val="009F6CF7"/>
    <w:rsid w:val="00A029C2"/>
    <w:rsid w:val="00A05BA7"/>
    <w:rsid w:val="00A07E1E"/>
    <w:rsid w:val="00A113FF"/>
    <w:rsid w:val="00A148D5"/>
    <w:rsid w:val="00A16134"/>
    <w:rsid w:val="00A207B4"/>
    <w:rsid w:val="00A27B2F"/>
    <w:rsid w:val="00A33026"/>
    <w:rsid w:val="00A3626A"/>
    <w:rsid w:val="00A36D53"/>
    <w:rsid w:val="00A47258"/>
    <w:rsid w:val="00A4781B"/>
    <w:rsid w:val="00A5312C"/>
    <w:rsid w:val="00A54FC7"/>
    <w:rsid w:val="00A55E6C"/>
    <w:rsid w:val="00A634EE"/>
    <w:rsid w:val="00A64B52"/>
    <w:rsid w:val="00A6515F"/>
    <w:rsid w:val="00A67CE7"/>
    <w:rsid w:val="00A67CF5"/>
    <w:rsid w:val="00A71E9E"/>
    <w:rsid w:val="00A75920"/>
    <w:rsid w:val="00A77A99"/>
    <w:rsid w:val="00A80D59"/>
    <w:rsid w:val="00A8335F"/>
    <w:rsid w:val="00A86DCD"/>
    <w:rsid w:val="00AA2092"/>
    <w:rsid w:val="00AA2322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F003B"/>
    <w:rsid w:val="00B026CE"/>
    <w:rsid w:val="00B113AB"/>
    <w:rsid w:val="00B1530D"/>
    <w:rsid w:val="00B1545F"/>
    <w:rsid w:val="00B15577"/>
    <w:rsid w:val="00B226F2"/>
    <w:rsid w:val="00B23662"/>
    <w:rsid w:val="00B3199E"/>
    <w:rsid w:val="00B32462"/>
    <w:rsid w:val="00B32826"/>
    <w:rsid w:val="00B36D6C"/>
    <w:rsid w:val="00B416D5"/>
    <w:rsid w:val="00B443C9"/>
    <w:rsid w:val="00B44AB0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4A65"/>
    <w:rsid w:val="00BC4D80"/>
    <w:rsid w:val="00BD14F6"/>
    <w:rsid w:val="00BD333B"/>
    <w:rsid w:val="00BE303C"/>
    <w:rsid w:val="00BE5C55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6450"/>
    <w:rsid w:val="00C90B80"/>
    <w:rsid w:val="00C94D40"/>
    <w:rsid w:val="00C95053"/>
    <w:rsid w:val="00C95107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E2710"/>
    <w:rsid w:val="00CE2888"/>
    <w:rsid w:val="00CF0893"/>
    <w:rsid w:val="00CF36D3"/>
    <w:rsid w:val="00CF45C2"/>
    <w:rsid w:val="00CF4769"/>
    <w:rsid w:val="00CF5339"/>
    <w:rsid w:val="00CF5DA1"/>
    <w:rsid w:val="00CF77FB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691B"/>
    <w:rsid w:val="00DA2849"/>
    <w:rsid w:val="00DA740C"/>
    <w:rsid w:val="00DB497E"/>
    <w:rsid w:val="00DB5680"/>
    <w:rsid w:val="00DC2878"/>
    <w:rsid w:val="00DC3C1E"/>
    <w:rsid w:val="00DC4DBB"/>
    <w:rsid w:val="00DD3F28"/>
    <w:rsid w:val="00DD6571"/>
    <w:rsid w:val="00DD7941"/>
    <w:rsid w:val="00DD7BD4"/>
    <w:rsid w:val="00DE3ECA"/>
    <w:rsid w:val="00DE40BD"/>
    <w:rsid w:val="00DE5D8B"/>
    <w:rsid w:val="00DF0830"/>
    <w:rsid w:val="00DF1975"/>
    <w:rsid w:val="00DF4AF7"/>
    <w:rsid w:val="00DF55E6"/>
    <w:rsid w:val="00DF6B01"/>
    <w:rsid w:val="00DF6D85"/>
    <w:rsid w:val="00E05D5B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3283"/>
    <w:rsid w:val="00E651C4"/>
    <w:rsid w:val="00E71BC5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F17"/>
    <w:rsid w:val="00EB0A49"/>
    <w:rsid w:val="00EC5D4A"/>
    <w:rsid w:val="00ED15B7"/>
    <w:rsid w:val="00ED60B6"/>
    <w:rsid w:val="00EF1AB5"/>
    <w:rsid w:val="00EF5570"/>
    <w:rsid w:val="00F00AFD"/>
    <w:rsid w:val="00F01343"/>
    <w:rsid w:val="00F0142D"/>
    <w:rsid w:val="00F06613"/>
    <w:rsid w:val="00F104EF"/>
    <w:rsid w:val="00F10BA2"/>
    <w:rsid w:val="00F1467A"/>
    <w:rsid w:val="00F25BA8"/>
    <w:rsid w:val="00F25FB4"/>
    <w:rsid w:val="00F33E62"/>
    <w:rsid w:val="00F3462B"/>
    <w:rsid w:val="00F435F7"/>
    <w:rsid w:val="00F44E29"/>
    <w:rsid w:val="00F46341"/>
    <w:rsid w:val="00F47E41"/>
    <w:rsid w:val="00F66550"/>
    <w:rsid w:val="00F723AD"/>
    <w:rsid w:val="00F76360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7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3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7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3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AA40-9839-4A48-863F-678D8B5C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9</cp:revision>
  <cp:lastPrinted>2017-12-12T16:28:00Z</cp:lastPrinted>
  <dcterms:created xsi:type="dcterms:W3CDTF">2017-12-11T06:33:00Z</dcterms:created>
  <dcterms:modified xsi:type="dcterms:W3CDTF">2017-12-12T16:29:00Z</dcterms:modified>
</cp:coreProperties>
</file>